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rFonts w:ascii="Microsoft Sans Serif" w:hAnsi="Microsoft Sans Serif" w:cs="Microsoft Sans Serif"/>
          <w:sz w:val="32"/>
          <w:szCs w:val="32"/>
          <w:u w:val="none"/>
        </w:rPr>
      </w:pPr>
      <w:r>
        <w:rPr>
          <w:rFonts w:cs="Microsoft Sans Serif" w:ascii="Microsoft Sans Serif" w:hAnsi="Microsoft Sans Serif"/>
          <w:sz w:val="32"/>
          <w:szCs w:val="32"/>
          <w:u w:val="none"/>
        </w:rPr>
        <w:t xml:space="preserve">NHL Youth Cup – Midget </w:t>
      </w:r>
    </w:p>
    <w:p>
      <w:pPr>
        <w:pStyle w:val="Heading"/>
        <w:rPr>
          <w:rFonts w:ascii="Microsoft Sans Serif" w:hAnsi="Microsoft Sans Serif" w:cs="Microsoft Sans Serif"/>
          <w:sz w:val="32"/>
          <w:szCs w:val="32"/>
          <w:u w:val="none"/>
        </w:rPr>
      </w:pPr>
      <w:r>
        <w:rPr>
          <w:rFonts w:cs="Microsoft Sans Serif" w:ascii="Microsoft Sans Serif" w:hAnsi="Microsoft Sans Serif"/>
          <w:sz w:val="32"/>
          <w:szCs w:val="32"/>
          <w:u w:val="none"/>
        </w:rPr>
      </w:r>
    </w:p>
    <w:p>
      <w:pPr>
        <w:pStyle w:val="Heading"/>
        <w:rPr>
          <w:rFonts w:ascii="Microsoft Sans Serif" w:hAnsi="Microsoft Sans Serif" w:cs="Microsoft Sans Serif"/>
          <w:sz w:val="32"/>
          <w:szCs w:val="32"/>
        </w:rPr>
      </w:pPr>
      <w:r>
        <w:rPr>
          <w:rFonts w:cs="Microsoft Sans Serif" w:ascii="Microsoft Sans Serif" w:hAnsi="Microsoft Sans Serif"/>
          <w:sz w:val="32"/>
          <w:szCs w:val="32"/>
        </w:rPr>
        <w:t>PLAYING RULES</w:t>
      </w:r>
    </w:p>
    <w:p>
      <w:pPr>
        <w:pStyle w:val="Normal"/>
        <w:jc w:val="center"/>
        <w:rPr>
          <w:rFonts w:ascii="Microsoft Sans Serif" w:hAnsi="Microsoft Sans Serif" w:cs="Microsoft Sans Serif"/>
          <w:b/>
          <w:b/>
          <w:sz w:val="32"/>
          <w:szCs w:val="32"/>
          <w:u w:val="single"/>
        </w:rPr>
      </w:pPr>
      <w:r>
        <w:rPr>
          <w:rFonts w:cs="Microsoft Sans Serif" w:ascii="Microsoft Sans Serif" w:hAnsi="Microsoft Sans Serif"/>
          <w:b/>
          <w:sz w:val="32"/>
          <w:szCs w:val="32"/>
          <w:u w:val="single"/>
        </w:rPr>
      </w:r>
    </w:p>
    <w:p>
      <w:pPr>
        <w:pStyle w:val="Heading3"/>
        <w:numPr>
          <w:ilvl w:val="2"/>
          <w:numId w:val="1"/>
        </w:numPr>
        <w:rPr>
          <w:rFonts w:ascii="Microsoft Sans Serif" w:hAnsi="Microsoft Sans Serif" w:cs="Microsoft Sans Serif"/>
        </w:rPr>
      </w:pPr>
      <w:r>
        <w:rPr>
          <w:rFonts w:cs="Microsoft Sans Serif" w:ascii="Microsoft Sans Serif" w:hAnsi="Microsoft Sans Serif"/>
        </w:rPr>
        <w:t>Game Scheduling and Rules</w:t>
      </w:r>
    </w:p>
    <w:p>
      <w:pPr>
        <w:pStyle w:val="Normal"/>
        <w:jc w:val="both"/>
        <w:rPr>
          <w:rFonts w:ascii="Microsoft Sans Serif" w:hAnsi="Microsoft Sans Serif" w:cs="Microsoft Sans Serif"/>
          <w:sz w:val="16"/>
        </w:rPr>
      </w:pPr>
      <w:r>
        <w:rPr>
          <w:rFonts w:cs="Microsoft Sans Serif" w:ascii="Microsoft Sans Serif" w:hAnsi="Microsoft Sans Serif"/>
          <w:sz w:val="16"/>
        </w:rPr>
      </w:r>
    </w:p>
    <w:p>
      <w:pPr>
        <w:pStyle w:val="Normal"/>
        <w:numPr>
          <w:ilvl w:val="0"/>
          <w:numId w:val="2"/>
        </w:numPr>
        <w:tabs>
          <w:tab w:val="left" w:pos="0" w:leader="none"/>
        </w:tabs>
        <w:jc w:val="both"/>
        <w:rPr>
          <w:rFonts w:ascii="Microsoft Sans Serif" w:hAnsi="Microsoft Sans Serif" w:cs="Microsoft Sans Serif"/>
        </w:rPr>
      </w:pPr>
      <w:r>
        <w:rPr>
          <w:rFonts w:cs="Microsoft Sans Serif" w:ascii="Microsoft Sans Serif" w:hAnsi="Microsoft Sans Serif"/>
        </w:rPr>
        <w:t>The official game schedule shall be provided to the coach or team manager before the start of the first game. All preliminary game schedules are invalid. Team managers and coaches are responsible for ensuring the team is at the rink at the correct time. Failure to do so results in the game being forfeited [score 1 to 0]. Each team is given three coaching passes for the weekend.</w:t>
      </w:r>
    </w:p>
    <w:p>
      <w:pPr>
        <w:pStyle w:val="Normal"/>
        <w:jc w:val="both"/>
        <w:rPr>
          <w:rFonts w:ascii="Microsoft Sans Serif" w:hAnsi="Microsoft Sans Serif" w:cs="Microsoft Sans Serif"/>
          <w:sz w:val="16"/>
        </w:rPr>
      </w:pPr>
      <w:r>
        <w:rPr>
          <w:rFonts w:cs="Microsoft Sans Serif" w:ascii="Microsoft Sans Serif" w:hAnsi="Microsoft Sans Serif"/>
          <w:sz w:val="16"/>
        </w:rPr>
      </w:r>
    </w:p>
    <w:p>
      <w:pPr>
        <w:pStyle w:val="Normal"/>
        <w:numPr>
          <w:ilvl w:val="0"/>
          <w:numId w:val="2"/>
        </w:numPr>
        <w:jc w:val="both"/>
        <w:rPr/>
      </w:pPr>
      <w:r>
        <w:rPr>
          <w:rFonts w:cs="Microsoft Sans Serif" w:ascii="Microsoft Sans Serif" w:hAnsi="Microsoft Sans Serif"/>
        </w:rPr>
        <w:t>All teams must be ready to play [20] minutes before the starting time on the official game schedule. Delays in the first face-off shall be subtracted from the time of the first period and a Delay of game Penalty may be assessed to the team causing the delay.</w:t>
      </w:r>
    </w:p>
    <w:p>
      <w:pPr>
        <w:pStyle w:val="Normal"/>
        <w:jc w:val="both"/>
        <w:rPr>
          <w:rFonts w:ascii="Microsoft Sans Serif" w:hAnsi="Microsoft Sans Serif" w:cs="Microsoft Sans Serif"/>
          <w:sz w:val="16"/>
        </w:rPr>
      </w:pPr>
      <w:r>
        <w:rPr>
          <w:rFonts w:cs="Microsoft Sans Serif" w:ascii="Microsoft Sans Serif" w:hAnsi="Microsoft Sans Serif"/>
          <w:sz w:val="16"/>
        </w:rPr>
      </w:r>
    </w:p>
    <w:p>
      <w:pPr>
        <w:pStyle w:val="Normal"/>
        <w:numPr>
          <w:ilvl w:val="0"/>
          <w:numId w:val="2"/>
        </w:numPr>
        <w:jc w:val="both"/>
        <w:rPr/>
      </w:pPr>
      <w:r>
        <w:rPr>
          <w:rFonts w:cs="Microsoft Sans Serif" w:ascii="Microsoft Sans Serif" w:hAnsi="Microsoft Sans Serif"/>
        </w:rPr>
        <w:t xml:space="preserve">Game timing commences with a 5:00 minute warm-up, which shall begin when the doors for the Zamboni close. The timekeeper shall determine the warm-up by sounding the buzzer. The time keeper will not wait for teams who are not ready to take the ice when the Zamboni doors close. </w:t>
      </w:r>
    </w:p>
    <w:p>
      <w:pPr>
        <w:pStyle w:val="Normal"/>
        <w:jc w:val="both"/>
        <w:rPr>
          <w:rFonts w:ascii="Microsoft Sans Serif" w:hAnsi="Microsoft Sans Serif" w:cs="Microsoft Sans Serif"/>
          <w:sz w:val="16"/>
        </w:rPr>
      </w:pPr>
      <w:r>
        <w:rPr>
          <w:rFonts w:cs="Microsoft Sans Serif" w:ascii="Microsoft Sans Serif" w:hAnsi="Microsoft Sans Serif"/>
          <w:sz w:val="16"/>
        </w:rPr>
      </w:r>
    </w:p>
    <w:p>
      <w:pPr>
        <w:pStyle w:val="Normal"/>
        <w:numPr>
          <w:ilvl w:val="0"/>
          <w:numId w:val="2"/>
        </w:numPr>
        <w:jc w:val="both"/>
        <w:rPr>
          <w:rFonts w:ascii="Microsoft Sans Serif" w:hAnsi="Microsoft Sans Serif" w:cs="Microsoft Sans Serif"/>
        </w:rPr>
      </w:pPr>
      <w:r>
        <w:rPr>
          <w:rFonts w:cs="Microsoft Sans Serif" w:ascii="Microsoft Sans Serif" w:hAnsi="Microsoft Sans Serif"/>
        </w:rPr>
        <w:t>All rules established and published by USA Hockey shall apply except when modified by tournament committee. Each team receives one timeout can during the round robin games.</w:t>
      </w:r>
    </w:p>
    <w:p>
      <w:pPr>
        <w:pStyle w:val="Normal"/>
        <w:jc w:val="both"/>
        <w:rPr>
          <w:rFonts w:ascii="Microsoft Sans Serif" w:hAnsi="Microsoft Sans Serif" w:cs="Microsoft Sans Serif"/>
          <w:sz w:val="16"/>
        </w:rPr>
      </w:pPr>
      <w:r>
        <w:rPr>
          <w:rFonts w:cs="Microsoft Sans Serif" w:ascii="Microsoft Sans Serif" w:hAnsi="Microsoft Sans Serif"/>
          <w:sz w:val="16"/>
        </w:rPr>
      </w:r>
    </w:p>
    <w:p>
      <w:pPr>
        <w:pStyle w:val="Normal"/>
        <w:numPr>
          <w:ilvl w:val="0"/>
          <w:numId w:val="2"/>
        </w:numPr>
        <w:jc w:val="both"/>
        <w:rPr/>
      </w:pPr>
      <w:r>
        <w:rPr>
          <w:rFonts w:cs="Microsoft Sans Serif" w:ascii="Microsoft Sans Serif" w:hAnsi="Microsoft Sans Serif"/>
        </w:rPr>
        <w:t>All Midget round robin games shall have 51 minutes of game time. Each game will play as 17 minute first period, 8 ½ minute (ice cut) 8 ½ minute second period and then a 17minute 3</w:t>
      </w:r>
      <w:r>
        <w:rPr>
          <w:rFonts w:cs="Microsoft Sans Serif" w:ascii="Microsoft Sans Serif" w:hAnsi="Microsoft Sans Serif"/>
          <w:vertAlign w:val="superscript"/>
        </w:rPr>
        <w:t>rd</w:t>
      </w:r>
      <w:r>
        <w:rPr>
          <w:rFonts w:cs="Microsoft Sans Serif" w:ascii="Microsoft Sans Serif" w:hAnsi="Microsoft Sans Serif"/>
        </w:rPr>
        <w:t xml:space="preserve"> period. Overtime will be played if the game is tied at the end of regulation. If the game is tied after regulation a five minute sudden death 3 on 3 will be played. If no one scores during the overtime period there will be a three man shootout to determine a winner. If it is still tied after three shooters then it will go to a sudden death shootout to determine a winner. You may only use a player once in the shootout unless everyone has shot once.</w:t>
      </w:r>
    </w:p>
    <w:p>
      <w:pPr>
        <w:pStyle w:val="Normal"/>
        <w:jc w:val="both"/>
        <w:rPr>
          <w:rFonts w:ascii="Microsoft Sans Serif" w:hAnsi="Microsoft Sans Serif" w:cs="Microsoft Sans Serif"/>
          <w:b/>
          <w:b/>
          <w:sz w:val="16"/>
          <w:szCs w:val="16"/>
        </w:rPr>
      </w:pPr>
      <w:r>
        <w:rPr>
          <w:rFonts w:cs="Microsoft Sans Serif" w:ascii="Microsoft Sans Serif" w:hAnsi="Microsoft Sans Serif"/>
          <w:b/>
          <w:sz w:val="16"/>
          <w:szCs w:val="16"/>
        </w:rPr>
      </w:r>
    </w:p>
    <w:p>
      <w:pPr>
        <w:pStyle w:val="Normal"/>
        <w:numPr>
          <w:ilvl w:val="0"/>
          <w:numId w:val="2"/>
        </w:numPr>
        <w:jc w:val="both"/>
        <w:rPr>
          <w:rFonts w:ascii="Microsoft Sans Serif" w:hAnsi="Microsoft Sans Serif" w:cs="Microsoft Sans Serif"/>
          <w:b/>
          <w:b/>
        </w:rPr>
      </w:pPr>
      <w:r>
        <w:rPr>
          <w:rFonts w:cs="Microsoft Sans Serif" w:ascii="Microsoft Sans Serif" w:hAnsi="Microsoft Sans Serif"/>
        </w:rPr>
        <w:t>In the 16U and 15U levels, the top two teams from each division will advance to the semifinal playoffs. For the 18U level, the top 3 teams in the North Division and the 1</w:t>
      </w:r>
      <w:r>
        <w:rPr>
          <w:rFonts w:cs="Microsoft Sans Serif" w:ascii="Microsoft Sans Serif" w:hAnsi="Microsoft Sans Serif"/>
          <w:vertAlign w:val="superscript"/>
        </w:rPr>
        <w:t>st</w:t>
      </w:r>
      <w:r>
        <w:rPr>
          <w:rFonts w:cs="Microsoft Sans Serif" w:ascii="Microsoft Sans Serif" w:hAnsi="Microsoft Sans Serif"/>
        </w:rPr>
        <w:t xml:space="preserve"> place team in the South Division will advance to the semifinal playoffs. The Semifinals will be a “full game” (51 minutes). The Championship game will be played as a “mini game” (one 30 minute period). One time out per team is permitted in the playoff round.</w:t>
      </w:r>
    </w:p>
    <w:p>
      <w:pPr>
        <w:pStyle w:val="Normal"/>
        <w:jc w:val="both"/>
        <w:rPr>
          <w:rFonts w:ascii="Microsoft Sans Serif" w:hAnsi="Microsoft Sans Serif" w:cs="Microsoft Sans Serif"/>
          <w:b/>
          <w:b/>
          <w:sz w:val="16"/>
          <w:szCs w:val="16"/>
        </w:rPr>
      </w:pPr>
      <w:r>
        <w:rPr>
          <w:rFonts w:eastAsia="Microsoft Sans Serif" w:cs="Microsoft Sans Serif" w:ascii="Microsoft Sans Serif" w:hAnsi="Microsoft Sans Serif"/>
        </w:rPr>
        <w:t xml:space="preserve"> </w:t>
      </w:r>
    </w:p>
    <w:p>
      <w:pPr>
        <w:pStyle w:val="Normal"/>
        <w:numPr>
          <w:ilvl w:val="0"/>
          <w:numId w:val="2"/>
        </w:numPr>
        <w:jc w:val="both"/>
        <w:rPr>
          <w:rFonts w:ascii="Microsoft Sans Serif" w:hAnsi="Microsoft Sans Serif" w:cs="Microsoft Sans Serif"/>
          <w:b/>
          <w:b/>
        </w:rPr>
      </w:pPr>
      <w:r>
        <w:rPr>
          <w:rFonts w:cs="Microsoft Sans Serif" w:ascii="Microsoft Sans Serif" w:hAnsi="Microsoft Sans Serif"/>
        </w:rPr>
        <w:t xml:space="preserve">All other teams </w:t>
      </w:r>
      <w:r>
        <w:rPr>
          <w:rFonts w:cs="Microsoft Sans Serif" w:ascii="Microsoft Sans Serif" w:hAnsi="Microsoft Sans Serif"/>
          <w:b/>
          <w:u w:val="single"/>
        </w:rPr>
        <w:t>NOT</w:t>
      </w:r>
      <w:r>
        <w:rPr>
          <w:rFonts w:cs="Microsoft Sans Serif" w:ascii="Microsoft Sans Serif" w:hAnsi="Microsoft Sans Serif"/>
        </w:rPr>
        <w:t xml:space="preserve"> advancing to a semifinal game at all levels will be reseeded based on criteria below for one exhibition game on Sunday, as outlined in the game schedule (i.e. N3 v S3, N4 v S4, etc) </w:t>
      </w:r>
    </w:p>
    <w:p>
      <w:pPr>
        <w:pStyle w:val="Normal"/>
        <w:jc w:val="both"/>
        <w:rPr>
          <w:rFonts w:ascii="Microsoft Sans Serif" w:hAnsi="Microsoft Sans Serif" w:cs="Microsoft Sans Serif"/>
          <w:b/>
          <w:b/>
          <w:sz w:val="16"/>
          <w:szCs w:val="16"/>
        </w:rPr>
      </w:pPr>
      <w:r>
        <w:rPr>
          <w:rFonts w:cs="Microsoft Sans Serif" w:ascii="Microsoft Sans Serif" w:hAnsi="Microsoft Sans Serif"/>
          <w:b/>
          <w:sz w:val="16"/>
          <w:szCs w:val="16"/>
        </w:rPr>
      </w:r>
    </w:p>
    <w:p>
      <w:pPr>
        <w:pStyle w:val="Normal"/>
        <w:numPr>
          <w:ilvl w:val="0"/>
          <w:numId w:val="2"/>
        </w:numPr>
        <w:jc w:val="both"/>
        <w:rPr>
          <w:rFonts w:ascii="Microsoft Sans Serif" w:hAnsi="Microsoft Sans Serif" w:cs="Microsoft Sans Serif"/>
        </w:rPr>
      </w:pPr>
      <w:r>
        <w:rPr>
          <w:rFonts w:cs="Microsoft Sans Serif" w:ascii="Microsoft Sans Serif" w:hAnsi="Microsoft Sans Serif"/>
        </w:rPr>
        <w:t>All suspended coaching staff / players are not allowed in the dressing rooms, on the bench or otherwise involved in the game.</w:t>
      </w:r>
    </w:p>
    <w:p>
      <w:pPr>
        <w:pStyle w:val="TextBodyIndent"/>
        <w:ind w:left="0" w:hanging="0"/>
        <w:rPr>
          <w:rFonts w:ascii="Microsoft Sans Serif" w:hAnsi="Microsoft Sans Serif" w:cs="Microsoft Sans Serif"/>
          <w:b w:val="false"/>
          <w:b w:val="false"/>
          <w:sz w:val="16"/>
        </w:rPr>
      </w:pPr>
      <w:r>
        <w:rPr>
          <w:rFonts w:cs="Microsoft Sans Serif" w:ascii="Microsoft Sans Serif" w:hAnsi="Microsoft Sans Serif"/>
          <w:b w:val="false"/>
          <w:sz w:val="16"/>
        </w:rPr>
      </w:r>
    </w:p>
    <w:p>
      <w:pPr>
        <w:pStyle w:val="Normal"/>
        <w:jc w:val="both"/>
        <w:rPr>
          <w:rFonts w:ascii="Microsoft Sans Serif" w:hAnsi="Microsoft Sans Serif" w:cs="Microsoft Sans Serif"/>
          <w:b/>
          <w:b/>
          <w:sz w:val="16"/>
          <w:szCs w:val="16"/>
        </w:rPr>
      </w:pPr>
      <w:r>
        <w:rPr>
          <w:rFonts w:cs="Microsoft Sans Serif" w:ascii="Microsoft Sans Serif" w:hAnsi="Microsoft Sans Serif"/>
          <w:b/>
          <w:sz w:val="16"/>
          <w:szCs w:val="16"/>
        </w:rPr>
      </w:r>
    </w:p>
    <w:p>
      <w:pPr>
        <w:pStyle w:val="Normal"/>
        <w:jc w:val="both"/>
        <w:rPr/>
      </w:pPr>
      <w:r>
        <w:rPr>
          <w:rFonts w:cs="Microsoft Sans Serif" w:ascii="Microsoft Sans Serif" w:hAnsi="Microsoft Sans Serif"/>
          <w:b/>
        </w:rPr>
        <w:t>Game Points</w:t>
      </w:r>
      <w:r>
        <w:rPr>
          <w:rFonts w:cs="Microsoft Sans Serif" w:ascii="Microsoft Sans Serif" w:hAnsi="Microsoft Sans Serif"/>
        </w:rPr>
        <w:t xml:space="preserve">:  All preliminary games shall be scored as follows: </w:t>
      </w:r>
      <w:r>
        <w:rPr>
          <w:rFonts w:cs="Microsoft Sans Serif" w:ascii="Microsoft Sans Serif" w:hAnsi="Microsoft Sans Serif"/>
          <w:b/>
        </w:rPr>
        <w:t>3 points for a</w:t>
      </w:r>
      <w:r>
        <w:rPr>
          <w:rFonts w:cs="Microsoft Sans Serif" w:ascii="Microsoft Sans Serif" w:hAnsi="Microsoft Sans Serif"/>
        </w:rPr>
        <w:t xml:space="preserve"> </w:t>
      </w:r>
      <w:r>
        <w:rPr>
          <w:rFonts w:cs="Microsoft Sans Serif" w:ascii="Microsoft Sans Serif" w:hAnsi="Microsoft Sans Serif"/>
          <w:b/>
        </w:rPr>
        <w:t>win in regulation</w:t>
      </w:r>
      <w:r>
        <w:rPr>
          <w:rFonts w:cs="Microsoft Sans Serif" w:ascii="Microsoft Sans Serif" w:hAnsi="Microsoft Sans Serif"/>
        </w:rPr>
        <w:t xml:space="preserve">, </w:t>
      </w:r>
      <w:r>
        <w:rPr>
          <w:rFonts w:cs="Microsoft Sans Serif" w:ascii="Microsoft Sans Serif" w:hAnsi="Microsoft Sans Serif"/>
          <w:b/>
        </w:rPr>
        <w:t>2 points for win in OT, 1</w:t>
      </w:r>
      <w:r>
        <w:rPr>
          <w:rFonts w:cs="Microsoft Sans Serif" w:ascii="Microsoft Sans Serif" w:hAnsi="Microsoft Sans Serif"/>
        </w:rPr>
        <w:t xml:space="preserve"> </w:t>
      </w:r>
      <w:r>
        <w:rPr>
          <w:rFonts w:cs="Microsoft Sans Serif" w:ascii="Microsoft Sans Serif" w:hAnsi="Microsoft Sans Serif"/>
          <w:b/>
        </w:rPr>
        <w:t>point for loss in OT</w:t>
      </w:r>
      <w:r>
        <w:rPr>
          <w:rFonts w:cs="Microsoft Sans Serif" w:ascii="Microsoft Sans Serif" w:hAnsi="Microsoft Sans Serif"/>
        </w:rPr>
        <w:t xml:space="preserve"> and</w:t>
      </w:r>
      <w:r>
        <w:rPr>
          <w:rFonts w:cs="Microsoft Sans Serif" w:ascii="Microsoft Sans Serif" w:hAnsi="Microsoft Sans Serif"/>
          <w:b/>
        </w:rPr>
        <w:t xml:space="preserve"> 0 points for a loss in regulation.</w:t>
      </w:r>
    </w:p>
    <w:p>
      <w:pPr>
        <w:pStyle w:val="Normal"/>
        <w:jc w:val="both"/>
        <w:rPr>
          <w:rFonts w:ascii="Microsoft Sans Serif" w:hAnsi="Microsoft Sans Serif" w:cs="Microsoft Sans Serif"/>
          <w:b/>
          <w:b/>
          <w:sz w:val="16"/>
        </w:rPr>
      </w:pPr>
      <w:r>
        <w:rPr>
          <w:rFonts w:cs="Microsoft Sans Serif" w:ascii="Microsoft Sans Serif" w:hAnsi="Microsoft Sans Serif"/>
          <w:b/>
          <w:sz w:val="16"/>
        </w:rPr>
      </w:r>
    </w:p>
    <w:p>
      <w:pPr>
        <w:pStyle w:val="Normal"/>
        <w:jc w:val="both"/>
        <w:rPr/>
      </w:pPr>
      <w:r>
        <w:rPr>
          <w:rFonts w:cs="Microsoft Sans Serif" w:ascii="Microsoft Sans Serif" w:hAnsi="Microsoft Sans Serif"/>
          <w:b/>
        </w:rPr>
        <w:t>Penalties</w:t>
      </w:r>
      <w:r>
        <w:rPr>
          <w:rFonts w:cs="Microsoft Sans Serif" w:ascii="Microsoft Sans Serif" w:hAnsi="Microsoft Sans Serif"/>
        </w:rPr>
        <w:t xml:space="preserve">: </w:t>
      </w:r>
      <w:r>
        <w:rPr>
          <w:rFonts w:cs="Microsoft Sans Serif" w:ascii="Microsoft Sans Serif" w:hAnsi="Microsoft Sans Serif"/>
          <w:b/>
        </w:rPr>
        <w:t xml:space="preserve">Minor penalties - </w:t>
      </w:r>
      <w:r>
        <w:rPr>
          <w:rFonts w:cs="Microsoft Sans Serif" w:ascii="Microsoft Sans Serif" w:hAnsi="Microsoft Sans Serif"/>
        </w:rPr>
        <w:t>2 minutes</w:t>
      </w:r>
      <w:r>
        <w:rPr>
          <w:rFonts w:cs="Microsoft Sans Serif" w:ascii="Microsoft Sans Serif" w:hAnsi="Microsoft Sans Serif"/>
          <w:b/>
        </w:rPr>
        <w:t xml:space="preserve">, Major penalties - </w:t>
      </w:r>
      <w:r>
        <w:rPr>
          <w:rFonts w:cs="Microsoft Sans Serif" w:ascii="Microsoft Sans Serif" w:hAnsi="Microsoft Sans Serif"/>
        </w:rPr>
        <w:t>5 minutes</w:t>
      </w:r>
      <w:r>
        <w:rPr>
          <w:rFonts w:cs="Microsoft Sans Serif" w:ascii="Microsoft Sans Serif" w:hAnsi="Microsoft Sans Serif"/>
          <w:b/>
        </w:rPr>
        <w:t xml:space="preserve">, Misconducts - </w:t>
      </w:r>
      <w:r>
        <w:rPr>
          <w:rFonts w:cs="Microsoft Sans Serif" w:ascii="Microsoft Sans Serif" w:hAnsi="Microsoft Sans Serif"/>
        </w:rPr>
        <w:t>10 minutes.</w:t>
      </w:r>
    </w:p>
    <w:p>
      <w:pPr>
        <w:pStyle w:val="Normal"/>
        <w:jc w:val="both"/>
        <w:rPr>
          <w:rFonts w:ascii="Microsoft Sans Serif" w:hAnsi="Microsoft Sans Serif" w:cs="Microsoft Sans Serif"/>
          <w:sz w:val="16"/>
        </w:rPr>
      </w:pPr>
      <w:r>
        <w:rPr>
          <w:rFonts w:cs="Microsoft Sans Serif" w:ascii="Microsoft Sans Serif" w:hAnsi="Microsoft Sans Serif"/>
          <w:sz w:val="16"/>
        </w:rPr>
      </w:r>
    </w:p>
    <w:p>
      <w:pPr>
        <w:pStyle w:val="Normal"/>
        <w:jc w:val="both"/>
        <w:rPr>
          <w:rFonts w:ascii="Microsoft Sans Serif" w:hAnsi="Microsoft Sans Serif" w:cs="Microsoft Sans Serif"/>
        </w:rPr>
      </w:pPr>
      <w:r>
        <w:rPr>
          <w:rFonts w:cs="Microsoft Sans Serif" w:ascii="Microsoft Sans Serif" w:hAnsi="Microsoft Sans Serif"/>
          <w:b/>
        </w:rPr>
        <w:t>Team Ranking</w:t>
      </w:r>
      <w:r>
        <w:rPr>
          <w:rFonts w:cs="Microsoft Sans Serif" w:ascii="Microsoft Sans Serif" w:hAnsi="Microsoft Sans Serif"/>
        </w:rPr>
        <w:t xml:space="preserve">: Teams shall be ranked based on the total game points acquired in the preliminary rounds of their division. If a tie in the standings occurs then the following shall determine the final ranking order: </w:t>
      </w:r>
    </w:p>
    <w:p>
      <w:pPr>
        <w:pStyle w:val="Normal"/>
        <w:jc w:val="both"/>
        <w:rPr>
          <w:rFonts w:ascii="Microsoft Sans Serif" w:hAnsi="Microsoft Sans Serif" w:cs="Microsoft Sans Serif"/>
        </w:rPr>
      </w:pPr>
      <w:r>
        <w:rPr>
          <w:rFonts w:cs="Microsoft Sans Serif" w:ascii="Microsoft Sans Serif" w:hAnsi="Microsoft Sans Serif"/>
          <w:b/>
        </w:rPr>
        <w:t>1</w:t>
      </w:r>
      <w:r>
        <w:rPr>
          <w:rFonts w:cs="Microsoft Sans Serif" w:ascii="Microsoft Sans Serif" w:hAnsi="Microsoft Sans Serif"/>
        </w:rPr>
        <w:t xml:space="preserve">. Head to Head (only applies if all of the teams involved in the tie had played each other) </w:t>
      </w:r>
    </w:p>
    <w:p>
      <w:pPr>
        <w:pStyle w:val="Normal"/>
        <w:jc w:val="both"/>
        <w:rPr>
          <w:rFonts w:ascii="Microsoft Sans Serif" w:hAnsi="Microsoft Sans Serif" w:cs="Microsoft Sans Serif"/>
        </w:rPr>
      </w:pPr>
      <w:r>
        <w:rPr>
          <w:rFonts w:cs="Microsoft Sans Serif" w:ascii="Microsoft Sans Serif" w:hAnsi="Microsoft Sans Serif"/>
          <w:b/>
        </w:rPr>
        <w:t xml:space="preserve">2. </w:t>
      </w:r>
      <w:r>
        <w:rPr>
          <w:rFonts w:cs="Microsoft Sans Serif" w:ascii="Microsoft Sans Serif" w:hAnsi="Microsoft Sans Serif"/>
        </w:rPr>
        <w:t xml:space="preserve">Goals against </w:t>
      </w:r>
    </w:p>
    <w:p>
      <w:pPr>
        <w:pStyle w:val="Normal"/>
        <w:jc w:val="both"/>
        <w:rPr>
          <w:rFonts w:ascii="Microsoft Sans Serif" w:hAnsi="Microsoft Sans Serif" w:cs="Microsoft Sans Serif"/>
        </w:rPr>
      </w:pPr>
      <w:r>
        <w:rPr>
          <w:rFonts w:cs="Microsoft Sans Serif" w:ascii="Microsoft Sans Serif" w:hAnsi="Microsoft Sans Serif"/>
          <w:b/>
        </w:rPr>
        <w:t>3.</w:t>
      </w:r>
      <w:r>
        <w:rPr>
          <w:rFonts w:cs="Microsoft Sans Serif" w:ascii="Microsoft Sans Serif" w:hAnsi="Microsoft Sans Serif"/>
        </w:rPr>
        <w:t xml:space="preserve"> Difference between goals scored and goals against  </w:t>
      </w:r>
    </w:p>
    <w:p>
      <w:pPr>
        <w:pStyle w:val="Normal"/>
        <w:jc w:val="both"/>
        <w:rPr/>
      </w:pPr>
      <w:r>
        <w:rPr>
          <w:rFonts w:cs="Microsoft Sans Serif" w:ascii="Microsoft Sans Serif" w:hAnsi="Microsoft Sans Serif"/>
          <w:b/>
          <w:bCs/>
        </w:rPr>
        <w:t>4</w:t>
      </w:r>
      <w:r>
        <w:rPr>
          <w:rFonts w:cs="Microsoft Sans Serif" w:ascii="Microsoft Sans Serif" w:hAnsi="Microsoft Sans Serif"/>
        </w:rPr>
        <w:t xml:space="preserve">. Games won </w:t>
      </w:r>
    </w:p>
    <w:p>
      <w:pPr>
        <w:pStyle w:val="Normal"/>
        <w:jc w:val="both"/>
        <w:rPr/>
      </w:pPr>
      <w:r>
        <w:rPr>
          <w:rFonts w:cs="Microsoft Sans Serif" w:ascii="Microsoft Sans Serif" w:hAnsi="Microsoft Sans Serif"/>
          <w:b/>
        </w:rPr>
        <w:t xml:space="preserve">5. </w:t>
      </w:r>
      <w:r>
        <w:rPr>
          <w:rFonts w:cs="Microsoft Sans Serif" w:ascii="Microsoft Sans Serif" w:hAnsi="Microsoft Sans Serif"/>
        </w:rPr>
        <w:t>Random Draw/Coin flip</w:t>
      </w:r>
    </w:p>
    <w:sectPr>
      <w:type w:val="nextPage"/>
      <w:pgSz w:w="12240" w:h="15840"/>
      <w:pgMar w:left="900" w:right="900" w:header="0" w:top="720" w:footer="0" w:bottom="5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Microsoft Sans Serif">
    <w:charset w:val="00"/>
    <w:family w:val="swiss"/>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b/>
        <w:rFonts w:ascii="Microsoft Sans Serif" w:hAnsi="Microsoft Sans Serif" w:cs="Microsoft Sans Serif"/>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en-US" w:bidi="ar-SA" w:eastAsia="zh-CN"/>
    </w:rPr>
  </w:style>
  <w:style w:type="paragraph" w:styleId="Heading3">
    <w:name w:val="Heading 3"/>
    <w:basedOn w:val="Normal"/>
    <w:next w:val="Normal"/>
    <w:qFormat/>
    <w:pPr>
      <w:keepNext w:val="true"/>
      <w:numPr>
        <w:ilvl w:val="2"/>
        <w:numId w:val="1"/>
      </w:numPr>
      <w:outlineLvl w:val="2"/>
    </w:pPr>
    <w:rPr>
      <w:rFonts w:ascii="Arial" w:hAnsi="Arial" w:cs="Arial"/>
      <w:b/>
      <w:u w:val="single"/>
    </w:rPr>
  </w:style>
  <w:style w:type="character" w:styleId="WW8Num1z0">
    <w:name w:val="WW8Num1z0"/>
    <w:qFormat/>
    <w:rPr>
      <w:b/>
    </w:rPr>
  </w:style>
  <w:style w:type="character" w:styleId="WW8Num2z0">
    <w:name w:val="WW8Num2z0"/>
    <w:qFormat/>
    <w:rPr>
      <w:rFonts w:ascii="Microsoft Sans Serif" w:hAnsi="Microsoft Sans Serif" w:cs="Microsoft Sans Serif"/>
      <w:b/>
    </w:rPr>
  </w:style>
  <w:style w:type="character" w:styleId="DefaultParagraphFont">
    <w:name w:val="Default Paragraph Font"/>
    <w:qFormat/>
    <w:rPr/>
  </w:style>
  <w:style w:type="paragraph" w:styleId="Heading">
    <w:name w:val="Heading"/>
    <w:basedOn w:val="Normal"/>
    <w:next w:val="TextBody"/>
    <w:qFormat/>
    <w:pPr>
      <w:jc w:val="center"/>
    </w:pPr>
    <w:rPr>
      <w:rFonts w:ascii="Arial" w:hAnsi="Arial" w:cs="Arial"/>
      <w:b/>
      <w:u w:val="single"/>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TextBodyIndent">
    <w:name w:val="Body Text Indent"/>
    <w:basedOn w:val="Normal"/>
    <w:pPr>
      <w:ind w:left="360" w:hanging="0"/>
      <w:jc w:val="both"/>
    </w:pPr>
    <w:rPr>
      <w:rFonts w:ascii="Arial" w:hAnsi="Arial" w:cs="Arial"/>
      <w:b/>
    </w:rPr>
  </w:style>
  <w:style w:type="paragraph" w:styleId="ListParagraph">
    <w:name w:val="List Paragraph"/>
    <w:basedOn w:val="Normal"/>
    <w:qFormat/>
    <w:pPr>
      <w:ind w:left="720" w:hanging="0"/>
    </w:pPr>
    <w:rPr/>
  </w:style>
  <w:style w:type="paragraph" w:styleId="BalloonText">
    <w:name w:val="Balloon Text"/>
    <w:basedOn w:val="Normal"/>
    <w:qFormat/>
    <w:pPr/>
    <w:rPr>
      <w:rFonts w:ascii="Tahoma" w:hAnsi="Tahoma" w:cs="Tahoma"/>
      <w:sz w:val="16"/>
      <w:szCs w:val="1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LibreOffice/6.0.6.2$Linux_X86_64 LibreOffice_project/00$Build-2</Application>
  <Pages>1</Pages>
  <Words>600</Words>
  <Characters>2663</Characters>
  <CharactersWithSpaces>3248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2019-01-30T19:05:00Z</dcterms:created>
  <dc:creator>User</dc:creator>
  <dc:description/>
  <cp:keywords/>
  <dc:language>en-US</dc:language>
  <cp:lastModifiedBy>John Stewart</cp:lastModifiedBy>
  <cp:lastPrinted>2010-10-13T00:15:00Z</cp:lastPrinted>
  <dcterms:modified xsi:type="dcterms:W3CDTF">2019-01-30T19:05:00Z</dcterms:modified>
  <cp:revision>2</cp:revision>
  <dc:subject/>
  <dc:title>Beantown Fall Classic- PLAYING RULES</dc:title>
</cp:coreProperties>
</file>